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9D4" w:rsidRPr="00C5441E" w:rsidRDefault="003649D4" w:rsidP="003649D4">
      <w:pPr>
        <w:jc w:val="center"/>
        <w:rPr>
          <w:b/>
          <w:sz w:val="24"/>
          <w:szCs w:val="24"/>
          <w:u w:val="single"/>
        </w:rPr>
      </w:pPr>
      <w:bookmarkStart w:id="0" w:name="_GoBack"/>
      <w:bookmarkEnd w:id="0"/>
      <w:r w:rsidRPr="00C5441E">
        <w:rPr>
          <w:b/>
          <w:sz w:val="24"/>
          <w:szCs w:val="24"/>
          <w:u w:val="single"/>
        </w:rPr>
        <w:t>Tevredenheidsbevraging CO3</w:t>
      </w:r>
    </w:p>
    <w:p w:rsidR="00C5441E" w:rsidRDefault="00C5441E" w:rsidP="003649D4">
      <w:pPr>
        <w:autoSpaceDE w:val="0"/>
        <w:autoSpaceDN w:val="0"/>
        <w:adjustRightInd w:val="0"/>
        <w:spacing w:after="0" w:line="240" w:lineRule="auto"/>
        <w:rPr>
          <w:rFonts w:cs="ArialMT"/>
          <w:sz w:val="20"/>
          <w:szCs w:val="20"/>
        </w:rPr>
      </w:pPr>
    </w:p>
    <w:p w:rsidR="003649D4" w:rsidRPr="003649D4" w:rsidRDefault="003649D4" w:rsidP="003649D4">
      <w:pPr>
        <w:autoSpaceDE w:val="0"/>
        <w:autoSpaceDN w:val="0"/>
        <w:adjustRightInd w:val="0"/>
        <w:spacing w:after="0" w:line="240" w:lineRule="auto"/>
        <w:rPr>
          <w:rFonts w:cs="ArialMT"/>
          <w:sz w:val="20"/>
          <w:szCs w:val="20"/>
        </w:rPr>
      </w:pPr>
      <w:r w:rsidRPr="003649D4">
        <w:rPr>
          <w:rFonts w:cs="ArialMT"/>
          <w:sz w:val="20"/>
          <w:szCs w:val="20"/>
        </w:rPr>
        <w:t xml:space="preserve">De problemen worden wel eens onoverzichtelijk, zowel voor jou, je andere gezinsleden als voor de betrokken diensten.  In CO3 werken hulpverlening, politie, justitie, stad en provincie samen om het geweld te stoppen en zicht te krijgen op wat goed en minder goed loopt.  Wij kijken daarbij naar wat alle gezinsleden nodig hebben en wensen. </w:t>
      </w:r>
    </w:p>
    <w:p w:rsidR="003649D4" w:rsidRPr="003649D4" w:rsidRDefault="003649D4" w:rsidP="003649D4">
      <w:pPr>
        <w:autoSpaceDE w:val="0"/>
        <w:autoSpaceDN w:val="0"/>
        <w:adjustRightInd w:val="0"/>
        <w:spacing w:after="0" w:line="240" w:lineRule="auto"/>
        <w:rPr>
          <w:rFonts w:cs="ArialMT"/>
          <w:sz w:val="20"/>
          <w:szCs w:val="20"/>
        </w:rPr>
      </w:pPr>
    </w:p>
    <w:p w:rsidR="003649D4" w:rsidRPr="003649D4" w:rsidRDefault="003649D4" w:rsidP="003649D4">
      <w:pPr>
        <w:autoSpaceDE w:val="0"/>
        <w:autoSpaceDN w:val="0"/>
        <w:adjustRightInd w:val="0"/>
        <w:spacing w:after="0" w:line="240" w:lineRule="auto"/>
        <w:rPr>
          <w:rFonts w:cs="ArialMT"/>
          <w:sz w:val="20"/>
          <w:szCs w:val="20"/>
        </w:rPr>
      </w:pPr>
      <w:r w:rsidRPr="003649D4">
        <w:rPr>
          <w:rFonts w:cs="ArialMT"/>
          <w:sz w:val="20"/>
          <w:szCs w:val="20"/>
        </w:rPr>
        <w:t>CO3 stelt één persoon aan, de casusregisseur, die het overzicht houdt over alle stappen die genomen worden. Hij is het aanspreekpunt voor je gezin en alle diensten.</w:t>
      </w:r>
    </w:p>
    <w:p w:rsidR="003649D4" w:rsidRPr="003649D4" w:rsidRDefault="003649D4" w:rsidP="003649D4">
      <w:pPr>
        <w:autoSpaceDE w:val="0"/>
        <w:autoSpaceDN w:val="0"/>
        <w:adjustRightInd w:val="0"/>
        <w:spacing w:after="0" w:line="240" w:lineRule="auto"/>
        <w:rPr>
          <w:rFonts w:cs="ArialMT"/>
          <w:sz w:val="20"/>
          <w:szCs w:val="20"/>
        </w:rPr>
      </w:pPr>
    </w:p>
    <w:p w:rsidR="003649D4" w:rsidRPr="003649D4" w:rsidRDefault="003649D4" w:rsidP="003649D4">
      <w:pPr>
        <w:rPr>
          <w:rFonts w:cs="ArialMT"/>
          <w:sz w:val="20"/>
          <w:szCs w:val="20"/>
        </w:rPr>
      </w:pPr>
      <w:r w:rsidRPr="003649D4">
        <w:rPr>
          <w:rFonts w:cs="ArialMT"/>
          <w:sz w:val="20"/>
          <w:szCs w:val="20"/>
        </w:rPr>
        <w:t>Met deze vragenlijst willen we horen wat jij van onze dienstverlening vond.  Het vraagt maar een paar minuutjes om  in te vullen, maar zo kunnen we leren uit wat we goed deden en wat minder goed was.</w:t>
      </w:r>
    </w:p>
    <w:p w:rsidR="003649D4" w:rsidRPr="003649D4" w:rsidRDefault="003649D4" w:rsidP="003649D4">
      <w:pPr>
        <w:rPr>
          <w:rFonts w:cs="ArialMT"/>
          <w:sz w:val="20"/>
          <w:szCs w:val="20"/>
        </w:rPr>
      </w:pPr>
      <w:r w:rsidRPr="003649D4">
        <w:rPr>
          <w:rFonts w:cs="ArialMT"/>
          <w:sz w:val="20"/>
          <w:szCs w:val="20"/>
        </w:rPr>
        <w:t>Alvast hartelijk dank want met jouw antwoorden kunnen we onze samenwerking verbeteren.</w:t>
      </w:r>
      <w:r w:rsidR="00804DE5">
        <w:rPr>
          <w:rFonts w:cs="ArialMT"/>
          <w:sz w:val="20"/>
          <w:szCs w:val="20"/>
        </w:rPr>
        <w:br/>
      </w:r>
    </w:p>
    <w:p w:rsidR="00B10B47" w:rsidRDefault="000D4616" w:rsidP="000D4616">
      <w:pPr>
        <w:rPr>
          <w:b/>
          <w:lang w:val="nl-NL"/>
        </w:rPr>
      </w:pPr>
      <w:r w:rsidRPr="003649D4">
        <w:rPr>
          <w:b/>
          <w:lang w:val="nl-NL"/>
        </w:rPr>
        <w:t>Schaalv</w:t>
      </w:r>
      <w:r w:rsidR="00D23C17" w:rsidRPr="003649D4">
        <w:rPr>
          <w:b/>
          <w:lang w:val="nl-NL"/>
        </w:rPr>
        <w:t>ragen</w:t>
      </w:r>
      <w:r w:rsidR="004D2BEF" w:rsidRPr="003649D4">
        <w:rPr>
          <w:b/>
          <w:lang w:val="nl-NL"/>
        </w:rPr>
        <w:t xml:space="preserve"> (Bent u met onderstaande uitspraken akkoord of niet akkoord, en in welke mate?)</w:t>
      </w:r>
      <w:r w:rsidR="0020116C">
        <w:rPr>
          <w:b/>
          <w:lang w:val="nl-NL"/>
        </w:rPr>
        <w:t xml:space="preserve"> </w:t>
      </w:r>
    </w:p>
    <w:tbl>
      <w:tblPr>
        <w:tblStyle w:val="Tabelraster"/>
        <w:tblW w:w="9344" w:type="dxa"/>
        <w:tblLayout w:type="fixed"/>
        <w:tblLook w:val="04A0" w:firstRow="1" w:lastRow="0" w:firstColumn="1" w:lastColumn="0" w:noHBand="0" w:noVBand="1"/>
      </w:tblPr>
      <w:tblGrid>
        <w:gridCol w:w="2722"/>
        <w:gridCol w:w="1323"/>
        <w:gridCol w:w="1327"/>
        <w:gridCol w:w="1327"/>
        <w:gridCol w:w="1327"/>
        <w:gridCol w:w="1318"/>
      </w:tblGrid>
      <w:tr w:rsidR="00B10B47" w:rsidTr="00647A63">
        <w:tc>
          <w:tcPr>
            <w:tcW w:w="2752" w:type="dxa"/>
            <w:tcBorders>
              <w:top w:val="nil"/>
              <w:left w:val="nil"/>
              <w:bottom w:val="nil"/>
              <w:right w:val="single" w:sz="4" w:space="0" w:color="000000"/>
            </w:tcBorders>
          </w:tcPr>
          <w:p w:rsidR="00B10B47" w:rsidRDefault="00B10B47" w:rsidP="00B10B47">
            <w:pPr>
              <w:rPr>
                <w:b/>
                <w:lang w:val="nl-NL"/>
              </w:rPr>
            </w:pPr>
          </w:p>
        </w:tc>
        <w:tc>
          <w:tcPr>
            <w:tcW w:w="1337" w:type="dxa"/>
            <w:tcBorders>
              <w:left w:val="single" w:sz="4" w:space="0" w:color="000000"/>
            </w:tcBorders>
          </w:tcPr>
          <w:p w:rsidR="00B10B47" w:rsidRPr="00B10B47" w:rsidRDefault="00B10B47" w:rsidP="00B10B47">
            <w:pPr>
              <w:jc w:val="center"/>
              <w:rPr>
                <w:b/>
                <w:sz w:val="18"/>
                <w:szCs w:val="18"/>
                <w:lang w:val="nl-NL"/>
              </w:rPr>
            </w:pPr>
            <w:r w:rsidRPr="00B10B47">
              <w:rPr>
                <w:b/>
                <w:sz w:val="18"/>
                <w:szCs w:val="18"/>
                <w:lang w:val="nl-NL"/>
              </w:rPr>
              <w:t>helemaal</w:t>
            </w:r>
          </w:p>
          <w:p w:rsidR="00B10B47" w:rsidRPr="00B10B47" w:rsidRDefault="00B10B47" w:rsidP="00B10B47">
            <w:pPr>
              <w:jc w:val="center"/>
              <w:rPr>
                <w:b/>
                <w:sz w:val="18"/>
                <w:szCs w:val="18"/>
                <w:lang w:val="nl-NL"/>
              </w:rPr>
            </w:pPr>
            <w:r w:rsidRPr="00B10B47">
              <w:rPr>
                <w:b/>
                <w:sz w:val="18"/>
                <w:szCs w:val="18"/>
                <w:lang w:val="nl-NL"/>
              </w:rPr>
              <w:t>niet akkoord</w:t>
            </w:r>
          </w:p>
        </w:tc>
        <w:tc>
          <w:tcPr>
            <w:tcW w:w="1341" w:type="dxa"/>
          </w:tcPr>
          <w:p w:rsidR="00B10B47" w:rsidRPr="00B10B47" w:rsidRDefault="00B10B47" w:rsidP="00B10B47">
            <w:pPr>
              <w:jc w:val="center"/>
              <w:rPr>
                <w:b/>
                <w:sz w:val="18"/>
                <w:szCs w:val="18"/>
                <w:lang w:val="nl-NL"/>
              </w:rPr>
            </w:pPr>
          </w:p>
        </w:tc>
        <w:tc>
          <w:tcPr>
            <w:tcW w:w="1341" w:type="dxa"/>
          </w:tcPr>
          <w:p w:rsidR="00B10B47" w:rsidRPr="00B10B47" w:rsidRDefault="00B10B47" w:rsidP="00B10B47">
            <w:pPr>
              <w:jc w:val="center"/>
              <w:rPr>
                <w:b/>
                <w:sz w:val="18"/>
                <w:szCs w:val="18"/>
                <w:lang w:val="nl-NL"/>
              </w:rPr>
            </w:pPr>
          </w:p>
        </w:tc>
        <w:tc>
          <w:tcPr>
            <w:tcW w:w="1341" w:type="dxa"/>
          </w:tcPr>
          <w:p w:rsidR="00B10B47" w:rsidRPr="00B10B47" w:rsidRDefault="00B10B47" w:rsidP="00B10B47">
            <w:pPr>
              <w:jc w:val="center"/>
              <w:rPr>
                <w:b/>
                <w:sz w:val="18"/>
                <w:szCs w:val="18"/>
                <w:lang w:val="nl-NL"/>
              </w:rPr>
            </w:pPr>
          </w:p>
        </w:tc>
        <w:tc>
          <w:tcPr>
            <w:tcW w:w="1332" w:type="dxa"/>
          </w:tcPr>
          <w:p w:rsidR="00B10B47" w:rsidRPr="00B10B47" w:rsidRDefault="00B10B47" w:rsidP="00B10B47">
            <w:pPr>
              <w:jc w:val="center"/>
              <w:rPr>
                <w:b/>
                <w:sz w:val="18"/>
                <w:szCs w:val="18"/>
                <w:lang w:val="nl-NL"/>
              </w:rPr>
            </w:pPr>
            <w:r w:rsidRPr="00B10B47">
              <w:rPr>
                <w:b/>
                <w:sz w:val="18"/>
                <w:szCs w:val="18"/>
                <w:lang w:val="nl-NL"/>
              </w:rPr>
              <w:t>helemaal</w:t>
            </w:r>
          </w:p>
          <w:p w:rsidR="00B10B47" w:rsidRPr="00B10B47" w:rsidRDefault="00B10B47" w:rsidP="00B10B47">
            <w:pPr>
              <w:jc w:val="center"/>
              <w:rPr>
                <w:b/>
                <w:sz w:val="18"/>
                <w:szCs w:val="18"/>
                <w:lang w:val="nl-NL"/>
              </w:rPr>
            </w:pPr>
            <w:r w:rsidRPr="00B10B47">
              <w:rPr>
                <w:b/>
                <w:sz w:val="18"/>
                <w:szCs w:val="18"/>
                <w:lang w:val="nl-NL"/>
              </w:rPr>
              <w:t>wel akkoord</w:t>
            </w:r>
          </w:p>
        </w:tc>
      </w:tr>
      <w:tr w:rsidR="00B10B47" w:rsidTr="00647A63">
        <w:tc>
          <w:tcPr>
            <w:tcW w:w="2752" w:type="dxa"/>
            <w:tcBorders>
              <w:top w:val="nil"/>
              <w:left w:val="nil"/>
              <w:bottom w:val="nil"/>
              <w:right w:val="single" w:sz="4" w:space="0" w:color="000000"/>
            </w:tcBorders>
          </w:tcPr>
          <w:p w:rsidR="00B10B47" w:rsidRDefault="00B10B47" w:rsidP="000D4616">
            <w:pPr>
              <w:rPr>
                <w:b/>
                <w:lang w:val="nl-NL"/>
              </w:rPr>
            </w:pPr>
          </w:p>
        </w:tc>
        <w:tc>
          <w:tcPr>
            <w:tcW w:w="1337" w:type="dxa"/>
            <w:tcBorders>
              <w:left w:val="single" w:sz="4" w:space="0" w:color="000000"/>
              <w:bottom w:val="single" w:sz="4" w:space="0" w:color="000000"/>
            </w:tcBorders>
          </w:tcPr>
          <w:p w:rsidR="00B10B47" w:rsidRDefault="00B10B47" w:rsidP="00B10B47">
            <w:pPr>
              <w:jc w:val="center"/>
              <w:rPr>
                <w:b/>
                <w:lang w:val="nl-NL"/>
              </w:rPr>
            </w:pPr>
            <w:r>
              <w:rPr>
                <w:b/>
                <w:lang w:val="nl-NL"/>
              </w:rPr>
              <w:t>1</w:t>
            </w:r>
          </w:p>
        </w:tc>
        <w:tc>
          <w:tcPr>
            <w:tcW w:w="1341" w:type="dxa"/>
            <w:tcBorders>
              <w:bottom w:val="single" w:sz="4" w:space="0" w:color="000000"/>
            </w:tcBorders>
          </w:tcPr>
          <w:p w:rsidR="00B10B47" w:rsidRDefault="00B10B47" w:rsidP="00B10B47">
            <w:pPr>
              <w:jc w:val="center"/>
              <w:rPr>
                <w:b/>
                <w:lang w:val="nl-NL"/>
              </w:rPr>
            </w:pPr>
            <w:r>
              <w:rPr>
                <w:b/>
                <w:lang w:val="nl-NL"/>
              </w:rPr>
              <w:t>2</w:t>
            </w:r>
          </w:p>
        </w:tc>
        <w:tc>
          <w:tcPr>
            <w:tcW w:w="1341" w:type="dxa"/>
            <w:tcBorders>
              <w:bottom w:val="single" w:sz="4" w:space="0" w:color="000000"/>
            </w:tcBorders>
          </w:tcPr>
          <w:p w:rsidR="00B10B47" w:rsidRDefault="00B10B47" w:rsidP="00B10B47">
            <w:pPr>
              <w:jc w:val="center"/>
              <w:rPr>
                <w:b/>
                <w:lang w:val="nl-NL"/>
              </w:rPr>
            </w:pPr>
            <w:r>
              <w:rPr>
                <w:b/>
                <w:lang w:val="nl-NL"/>
              </w:rPr>
              <w:t>3</w:t>
            </w:r>
          </w:p>
        </w:tc>
        <w:tc>
          <w:tcPr>
            <w:tcW w:w="1341" w:type="dxa"/>
            <w:tcBorders>
              <w:bottom w:val="single" w:sz="4" w:space="0" w:color="000000"/>
            </w:tcBorders>
          </w:tcPr>
          <w:p w:rsidR="00B10B47" w:rsidRDefault="00B10B47" w:rsidP="00B10B47">
            <w:pPr>
              <w:jc w:val="center"/>
              <w:rPr>
                <w:b/>
                <w:lang w:val="nl-NL"/>
              </w:rPr>
            </w:pPr>
            <w:r>
              <w:rPr>
                <w:b/>
                <w:lang w:val="nl-NL"/>
              </w:rPr>
              <w:t>4</w:t>
            </w:r>
          </w:p>
        </w:tc>
        <w:tc>
          <w:tcPr>
            <w:tcW w:w="1332" w:type="dxa"/>
            <w:tcBorders>
              <w:bottom w:val="single" w:sz="4" w:space="0" w:color="000000"/>
            </w:tcBorders>
          </w:tcPr>
          <w:p w:rsidR="00B10B47" w:rsidRDefault="00B10B47" w:rsidP="00B10B47">
            <w:pPr>
              <w:jc w:val="center"/>
              <w:rPr>
                <w:b/>
                <w:lang w:val="nl-NL"/>
              </w:rPr>
            </w:pPr>
            <w:r>
              <w:rPr>
                <w:b/>
                <w:lang w:val="nl-NL"/>
              </w:rPr>
              <w:t>5</w:t>
            </w:r>
          </w:p>
        </w:tc>
      </w:tr>
      <w:tr w:rsidR="00B10B47" w:rsidTr="00647A63">
        <w:tc>
          <w:tcPr>
            <w:tcW w:w="2752" w:type="dxa"/>
            <w:tcBorders>
              <w:top w:val="nil"/>
              <w:left w:val="nil"/>
              <w:bottom w:val="single" w:sz="4" w:space="0" w:color="000000"/>
              <w:right w:val="nil"/>
            </w:tcBorders>
            <w:vAlign w:val="center"/>
          </w:tcPr>
          <w:p w:rsidR="00B10B47" w:rsidRPr="003649D4" w:rsidRDefault="00B10B47" w:rsidP="00B10B47">
            <w:pPr>
              <w:rPr>
                <w:lang w:val="nl-NL"/>
              </w:rPr>
            </w:pPr>
          </w:p>
        </w:tc>
        <w:tc>
          <w:tcPr>
            <w:tcW w:w="1337" w:type="dxa"/>
            <w:tcBorders>
              <w:top w:val="single" w:sz="4" w:space="0" w:color="000000"/>
              <w:left w:val="nil"/>
              <w:bottom w:val="single" w:sz="4" w:space="0" w:color="000000"/>
              <w:right w:val="nil"/>
            </w:tcBorders>
          </w:tcPr>
          <w:p w:rsidR="00B10B47" w:rsidRDefault="00B10B47" w:rsidP="00B10B47">
            <w:pPr>
              <w:jc w:val="center"/>
              <w:rPr>
                <w:b/>
                <w:lang w:val="nl-NL"/>
              </w:rPr>
            </w:pPr>
          </w:p>
        </w:tc>
        <w:tc>
          <w:tcPr>
            <w:tcW w:w="1341" w:type="dxa"/>
            <w:tcBorders>
              <w:top w:val="single" w:sz="4" w:space="0" w:color="000000"/>
              <w:left w:val="nil"/>
              <w:bottom w:val="single" w:sz="4" w:space="0" w:color="000000"/>
              <w:right w:val="nil"/>
            </w:tcBorders>
          </w:tcPr>
          <w:p w:rsidR="00B10B47" w:rsidRDefault="00B10B47" w:rsidP="00B10B47">
            <w:pPr>
              <w:jc w:val="center"/>
              <w:rPr>
                <w:b/>
                <w:lang w:val="nl-NL"/>
              </w:rPr>
            </w:pPr>
          </w:p>
        </w:tc>
        <w:tc>
          <w:tcPr>
            <w:tcW w:w="1341" w:type="dxa"/>
            <w:tcBorders>
              <w:top w:val="single" w:sz="4" w:space="0" w:color="000000"/>
              <w:left w:val="nil"/>
              <w:bottom w:val="single" w:sz="4" w:space="0" w:color="000000"/>
              <w:right w:val="nil"/>
            </w:tcBorders>
          </w:tcPr>
          <w:p w:rsidR="00B10B47" w:rsidRDefault="00B10B47" w:rsidP="00B10B47">
            <w:pPr>
              <w:jc w:val="center"/>
              <w:rPr>
                <w:b/>
                <w:lang w:val="nl-NL"/>
              </w:rPr>
            </w:pPr>
          </w:p>
        </w:tc>
        <w:tc>
          <w:tcPr>
            <w:tcW w:w="1341" w:type="dxa"/>
            <w:tcBorders>
              <w:top w:val="single" w:sz="4" w:space="0" w:color="000000"/>
              <w:left w:val="nil"/>
              <w:bottom w:val="single" w:sz="4" w:space="0" w:color="000000"/>
              <w:right w:val="nil"/>
            </w:tcBorders>
          </w:tcPr>
          <w:p w:rsidR="00B10B47" w:rsidRDefault="00B10B47" w:rsidP="00B10B47">
            <w:pPr>
              <w:jc w:val="center"/>
              <w:rPr>
                <w:b/>
                <w:lang w:val="nl-NL"/>
              </w:rPr>
            </w:pPr>
          </w:p>
        </w:tc>
        <w:tc>
          <w:tcPr>
            <w:tcW w:w="1332" w:type="dxa"/>
            <w:tcBorders>
              <w:top w:val="single" w:sz="4" w:space="0" w:color="000000"/>
              <w:left w:val="nil"/>
              <w:bottom w:val="single" w:sz="4" w:space="0" w:color="000000"/>
              <w:right w:val="nil"/>
            </w:tcBorders>
          </w:tcPr>
          <w:p w:rsidR="00B10B47" w:rsidRDefault="00B10B47" w:rsidP="00B10B47">
            <w:pPr>
              <w:jc w:val="center"/>
              <w:rPr>
                <w:b/>
                <w:lang w:val="nl-NL"/>
              </w:rPr>
            </w:pPr>
          </w:p>
        </w:tc>
      </w:tr>
      <w:tr w:rsidR="00B10B47" w:rsidTr="00647A63">
        <w:tc>
          <w:tcPr>
            <w:tcW w:w="2752" w:type="dxa"/>
            <w:tcBorders>
              <w:top w:val="single" w:sz="4" w:space="0" w:color="000000"/>
            </w:tcBorders>
            <w:vAlign w:val="center"/>
          </w:tcPr>
          <w:p w:rsidR="00B10B47" w:rsidRDefault="00B10B47" w:rsidP="00B10B47">
            <w:pPr>
              <w:rPr>
                <w:lang w:val="nl-NL"/>
              </w:rPr>
            </w:pPr>
            <w:r w:rsidRPr="003649D4">
              <w:rPr>
                <w:lang w:val="nl-NL"/>
              </w:rPr>
              <w:t xml:space="preserve">Bij de start werd mij duidelijk </w:t>
            </w:r>
          </w:p>
          <w:p w:rsidR="00B10B47" w:rsidRDefault="00B10B47" w:rsidP="00647A63">
            <w:pPr>
              <w:rPr>
                <w:b/>
                <w:lang w:val="nl-NL"/>
              </w:rPr>
            </w:pPr>
            <w:r w:rsidRPr="003649D4">
              <w:rPr>
                <w:lang w:val="nl-NL"/>
              </w:rPr>
              <w:t>uitgelegd wat CO3  doet.</w:t>
            </w:r>
          </w:p>
        </w:tc>
        <w:tc>
          <w:tcPr>
            <w:tcW w:w="1337" w:type="dxa"/>
            <w:tcBorders>
              <w:top w:val="single" w:sz="4" w:space="0" w:color="000000"/>
            </w:tcBorders>
          </w:tcPr>
          <w:p w:rsidR="00B10B47" w:rsidRDefault="00B10B47" w:rsidP="00B10B47">
            <w:pPr>
              <w:jc w:val="center"/>
              <w:rPr>
                <w:b/>
                <w:lang w:val="nl-NL"/>
              </w:rPr>
            </w:pPr>
          </w:p>
        </w:tc>
        <w:tc>
          <w:tcPr>
            <w:tcW w:w="1341" w:type="dxa"/>
            <w:tcBorders>
              <w:top w:val="single" w:sz="4" w:space="0" w:color="000000"/>
            </w:tcBorders>
          </w:tcPr>
          <w:p w:rsidR="00B10B47" w:rsidRDefault="00B10B47" w:rsidP="00B10B47">
            <w:pPr>
              <w:jc w:val="center"/>
              <w:rPr>
                <w:b/>
                <w:lang w:val="nl-NL"/>
              </w:rPr>
            </w:pPr>
          </w:p>
        </w:tc>
        <w:tc>
          <w:tcPr>
            <w:tcW w:w="1341" w:type="dxa"/>
            <w:tcBorders>
              <w:top w:val="single" w:sz="4" w:space="0" w:color="000000"/>
            </w:tcBorders>
          </w:tcPr>
          <w:p w:rsidR="00B10B47" w:rsidRDefault="00B10B47" w:rsidP="00B10B47">
            <w:pPr>
              <w:jc w:val="center"/>
              <w:rPr>
                <w:b/>
                <w:lang w:val="nl-NL"/>
              </w:rPr>
            </w:pPr>
          </w:p>
        </w:tc>
        <w:tc>
          <w:tcPr>
            <w:tcW w:w="1341" w:type="dxa"/>
            <w:tcBorders>
              <w:top w:val="single" w:sz="4" w:space="0" w:color="000000"/>
            </w:tcBorders>
          </w:tcPr>
          <w:p w:rsidR="00B10B47" w:rsidRDefault="00B10B47" w:rsidP="00B10B47">
            <w:pPr>
              <w:jc w:val="center"/>
              <w:rPr>
                <w:b/>
                <w:lang w:val="nl-NL"/>
              </w:rPr>
            </w:pPr>
          </w:p>
        </w:tc>
        <w:tc>
          <w:tcPr>
            <w:tcW w:w="1332" w:type="dxa"/>
            <w:tcBorders>
              <w:top w:val="single" w:sz="4" w:space="0" w:color="000000"/>
            </w:tcBorders>
          </w:tcPr>
          <w:p w:rsidR="00B10B47" w:rsidRDefault="00B10B47" w:rsidP="00B10B47">
            <w:pPr>
              <w:jc w:val="center"/>
              <w:rPr>
                <w:b/>
                <w:lang w:val="nl-NL"/>
              </w:rPr>
            </w:pPr>
          </w:p>
        </w:tc>
      </w:tr>
      <w:tr w:rsidR="00B10B47" w:rsidTr="00B10B47">
        <w:tc>
          <w:tcPr>
            <w:tcW w:w="2752" w:type="dxa"/>
            <w:vAlign w:val="center"/>
          </w:tcPr>
          <w:p w:rsidR="00B10B47" w:rsidRDefault="00B10B47" w:rsidP="00B10B47">
            <w:pPr>
              <w:rPr>
                <w:lang w:val="nl-NL"/>
              </w:rPr>
            </w:pPr>
            <w:r w:rsidRPr="003649D4">
              <w:rPr>
                <w:lang w:val="nl-NL"/>
              </w:rPr>
              <w:t xml:space="preserve">De casusregisseur was </w:t>
            </w:r>
          </w:p>
          <w:p w:rsidR="00647A63" w:rsidRDefault="00B10B47" w:rsidP="00647A63">
            <w:pPr>
              <w:rPr>
                <w:b/>
                <w:lang w:val="nl-NL"/>
              </w:rPr>
            </w:pPr>
            <w:r w:rsidRPr="003649D4">
              <w:rPr>
                <w:lang w:val="nl-NL"/>
              </w:rPr>
              <w:t>goed bereikbaar.</w:t>
            </w:r>
            <w:r w:rsidRPr="003649D4">
              <w:rPr>
                <w:lang w:val="nl-NL"/>
              </w:rPr>
              <w:tab/>
            </w:r>
          </w:p>
        </w:tc>
        <w:tc>
          <w:tcPr>
            <w:tcW w:w="1337" w:type="dxa"/>
          </w:tcPr>
          <w:p w:rsidR="00B10B47" w:rsidRDefault="00B10B47" w:rsidP="00B10B47">
            <w:pPr>
              <w:jc w:val="center"/>
              <w:rPr>
                <w:b/>
                <w:lang w:val="nl-NL"/>
              </w:rPr>
            </w:pPr>
          </w:p>
        </w:tc>
        <w:tc>
          <w:tcPr>
            <w:tcW w:w="1341" w:type="dxa"/>
          </w:tcPr>
          <w:p w:rsidR="00B10B47" w:rsidRDefault="00B10B47" w:rsidP="00B10B47">
            <w:pPr>
              <w:jc w:val="center"/>
              <w:rPr>
                <w:b/>
                <w:lang w:val="nl-NL"/>
              </w:rPr>
            </w:pPr>
          </w:p>
        </w:tc>
        <w:tc>
          <w:tcPr>
            <w:tcW w:w="1341" w:type="dxa"/>
          </w:tcPr>
          <w:p w:rsidR="00B10B47" w:rsidRDefault="00B10B47" w:rsidP="00B10B47">
            <w:pPr>
              <w:jc w:val="center"/>
              <w:rPr>
                <w:b/>
                <w:lang w:val="nl-NL"/>
              </w:rPr>
            </w:pPr>
          </w:p>
        </w:tc>
        <w:tc>
          <w:tcPr>
            <w:tcW w:w="1341" w:type="dxa"/>
          </w:tcPr>
          <w:p w:rsidR="00B10B47" w:rsidRDefault="00B10B47" w:rsidP="00B10B47">
            <w:pPr>
              <w:jc w:val="center"/>
              <w:rPr>
                <w:b/>
                <w:lang w:val="nl-NL"/>
              </w:rPr>
            </w:pPr>
          </w:p>
        </w:tc>
        <w:tc>
          <w:tcPr>
            <w:tcW w:w="1332" w:type="dxa"/>
          </w:tcPr>
          <w:p w:rsidR="00B10B47" w:rsidRDefault="00B10B47" w:rsidP="00B10B47">
            <w:pPr>
              <w:jc w:val="center"/>
              <w:rPr>
                <w:b/>
                <w:lang w:val="nl-NL"/>
              </w:rPr>
            </w:pPr>
          </w:p>
        </w:tc>
      </w:tr>
      <w:tr w:rsidR="00B10B47" w:rsidTr="00B10B47">
        <w:tc>
          <w:tcPr>
            <w:tcW w:w="2752" w:type="dxa"/>
            <w:vAlign w:val="center"/>
          </w:tcPr>
          <w:p w:rsidR="00B10B47" w:rsidRDefault="00B10B47" w:rsidP="00B10B47">
            <w:pPr>
              <w:rPr>
                <w:lang w:val="nl-NL"/>
              </w:rPr>
            </w:pPr>
            <w:r w:rsidRPr="003649D4">
              <w:rPr>
                <w:lang w:val="nl-NL"/>
              </w:rPr>
              <w:t xml:space="preserve">Ik voelde me gehoord </w:t>
            </w:r>
          </w:p>
          <w:p w:rsidR="00B10B47" w:rsidRDefault="00B10B47" w:rsidP="00647A63">
            <w:pPr>
              <w:rPr>
                <w:b/>
                <w:lang w:val="nl-NL"/>
              </w:rPr>
            </w:pPr>
            <w:r w:rsidRPr="003649D4">
              <w:rPr>
                <w:lang w:val="nl-NL"/>
              </w:rPr>
              <w:t>en gesteund.</w:t>
            </w:r>
          </w:p>
        </w:tc>
        <w:tc>
          <w:tcPr>
            <w:tcW w:w="1337" w:type="dxa"/>
          </w:tcPr>
          <w:p w:rsidR="00B10B47" w:rsidRDefault="00B10B47" w:rsidP="00B10B47">
            <w:pPr>
              <w:jc w:val="center"/>
              <w:rPr>
                <w:b/>
                <w:lang w:val="nl-NL"/>
              </w:rPr>
            </w:pPr>
          </w:p>
        </w:tc>
        <w:tc>
          <w:tcPr>
            <w:tcW w:w="1341" w:type="dxa"/>
          </w:tcPr>
          <w:p w:rsidR="00B10B47" w:rsidRDefault="00B10B47" w:rsidP="00B10B47">
            <w:pPr>
              <w:jc w:val="center"/>
              <w:rPr>
                <w:b/>
                <w:lang w:val="nl-NL"/>
              </w:rPr>
            </w:pPr>
          </w:p>
        </w:tc>
        <w:tc>
          <w:tcPr>
            <w:tcW w:w="1341" w:type="dxa"/>
          </w:tcPr>
          <w:p w:rsidR="00B10B47" w:rsidRDefault="00B10B47" w:rsidP="00B10B47">
            <w:pPr>
              <w:jc w:val="center"/>
              <w:rPr>
                <w:b/>
                <w:lang w:val="nl-NL"/>
              </w:rPr>
            </w:pPr>
          </w:p>
        </w:tc>
        <w:tc>
          <w:tcPr>
            <w:tcW w:w="1341" w:type="dxa"/>
          </w:tcPr>
          <w:p w:rsidR="00B10B47" w:rsidRDefault="00B10B47" w:rsidP="00B10B47">
            <w:pPr>
              <w:jc w:val="center"/>
              <w:rPr>
                <w:b/>
                <w:lang w:val="nl-NL"/>
              </w:rPr>
            </w:pPr>
          </w:p>
        </w:tc>
        <w:tc>
          <w:tcPr>
            <w:tcW w:w="1332" w:type="dxa"/>
          </w:tcPr>
          <w:p w:rsidR="00B10B47" w:rsidRDefault="00B10B47" w:rsidP="00B10B47">
            <w:pPr>
              <w:jc w:val="center"/>
              <w:rPr>
                <w:b/>
                <w:lang w:val="nl-NL"/>
              </w:rPr>
            </w:pPr>
          </w:p>
        </w:tc>
      </w:tr>
    </w:tbl>
    <w:p w:rsidR="00FC35EB" w:rsidRDefault="00FC35EB" w:rsidP="003649D4"/>
    <w:p w:rsidR="003649D4" w:rsidRDefault="003649D4" w:rsidP="003649D4">
      <w:r w:rsidRPr="003649D4">
        <w:t>Vraag 1: Wat was er voor jou positief aan onze werking?</w:t>
      </w:r>
    </w:p>
    <w:p w:rsidR="00647A63" w:rsidRDefault="00647A63" w:rsidP="00D8109A">
      <w:pPr>
        <w:spacing w:after="480"/>
      </w:pPr>
      <w:r>
        <w:t>……………………………………………………………………………………………………………………………………………………………………………………………………………………………………………………………………………………………………………………………………………………………………………………………………………………………………………………………………………………………………………………………………………………………………………………………………………………………………………………</w:t>
      </w:r>
      <w:r>
        <w:br/>
      </w:r>
    </w:p>
    <w:p w:rsidR="003649D4" w:rsidRDefault="003649D4" w:rsidP="003649D4">
      <w:r w:rsidRPr="003649D4">
        <w:t>Vraag 2: Wat vond je minder goed ?</w:t>
      </w:r>
    </w:p>
    <w:p w:rsidR="00D8109A" w:rsidRDefault="00D8109A" w:rsidP="003649D4">
      <w:r>
        <w:t>……………………………………………………………………………………………………………………………………………………………………………………………………………………………………………………………………………………………………………………………………………………………………………………………………………………………………………………………………………………………………………………………………………………………………………………………………………………………………………………</w:t>
      </w:r>
    </w:p>
    <w:p w:rsidR="00D8109A" w:rsidRDefault="00D8109A" w:rsidP="003649D4"/>
    <w:p w:rsidR="003649D4" w:rsidRDefault="003649D4" w:rsidP="003649D4">
      <w:r w:rsidRPr="003649D4">
        <w:t>Vraag 3: Heb je nog voorstellen om onze werking te verbeteren? Wat kon beter ?</w:t>
      </w:r>
    </w:p>
    <w:p w:rsidR="003649D4" w:rsidRDefault="00D8109A" w:rsidP="00D8109A">
      <w:r>
        <w:t>……………………………………………………………………………………………………………………………………………………………………………………………………………………………………………………………………………………………………………………………………………………………………………………………………………………………………………………………………………………………………………………………………………………………………………………………………………………………………………………</w:t>
      </w:r>
    </w:p>
    <w:sectPr w:rsidR="003649D4" w:rsidSect="00B10B47">
      <w:headerReference w:type="default" r:id="rId8"/>
      <w:pgSz w:w="11906" w:h="16838"/>
      <w:pgMar w:top="1417" w:right="1417" w:bottom="1417" w:left="1417"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4F2" w:rsidRDefault="006514F2" w:rsidP="00780232">
      <w:pPr>
        <w:spacing w:after="0" w:line="240" w:lineRule="auto"/>
      </w:pPr>
      <w:r>
        <w:separator/>
      </w:r>
    </w:p>
  </w:endnote>
  <w:endnote w:type="continuationSeparator" w:id="0">
    <w:p w:rsidR="006514F2" w:rsidRDefault="006514F2" w:rsidP="007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4F2" w:rsidRDefault="006514F2" w:rsidP="00780232">
      <w:pPr>
        <w:spacing w:after="0" w:line="240" w:lineRule="auto"/>
      </w:pPr>
      <w:r>
        <w:separator/>
      </w:r>
    </w:p>
  </w:footnote>
  <w:footnote w:type="continuationSeparator" w:id="0">
    <w:p w:rsidR="006514F2" w:rsidRDefault="006514F2" w:rsidP="007802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232" w:rsidRDefault="00780232" w:rsidP="00051B9E">
    <w:pPr>
      <w:pStyle w:val="Koptekst"/>
      <w:ind w:left="-993"/>
    </w:pPr>
    <w:r>
      <w:rPr>
        <w:noProof/>
        <w:lang w:eastAsia="nl-BE"/>
      </w:rPr>
      <w:drawing>
        <wp:inline distT="0" distB="0" distL="0" distR="0" wp14:anchorId="07BC5B8D" wp14:editId="6010DED4">
          <wp:extent cx="1043940" cy="416369"/>
          <wp:effectExtent l="0" t="0" r="3810" b="3175"/>
          <wp:docPr id="1" name="Afbeelding 1" descr="C:\Users\xv99961\Dropbox\CO3\communicatie\logo\CO3_v5_d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v99961\Dropbox\CO3\communicatie\logo\CO3_v5_def.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940" cy="41636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96C8F"/>
    <w:multiLevelType w:val="hybridMultilevel"/>
    <w:tmpl w:val="76AC3AF8"/>
    <w:lvl w:ilvl="0" w:tplc="EE2E111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6CA4133C"/>
    <w:multiLevelType w:val="hybridMultilevel"/>
    <w:tmpl w:val="00260F14"/>
    <w:lvl w:ilvl="0" w:tplc="68C48314">
      <w:start w:val="1"/>
      <w:numFmt w:val="decimal"/>
      <w:lvlText w:val="%1."/>
      <w:lvlJc w:val="left"/>
      <w:pPr>
        <w:ind w:left="360" w:hanging="360"/>
      </w:pPr>
      <w:rPr>
        <w:rFonts w:eastAsia="Lucida Sans Unicode"/>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C17"/>
    <w:rsid w:val="000336A4"/>
    <w:rsid w:val="00051B9E"/>
    <w:rsid w:val="00093233"/>
    <w:rsid w:val="000D4616"/>
    <w:rsid w:val="001E4D00"/>
    <w:rsid w:val="0020116C"/>
    <w:rsid w:val="002202E3"/>
    <w:rsid w:val="003649D4"/>
    <w:rsid w:val="0037464E"/>
    <w:rsid w:val="003C05B6"/>
    <w:rsid w:val="003E4C96"/>
    <w:rsid w:val="004D2BEF"/>
    <w:rsid w:val="00647A63"/>
    <w:rsid w:val="006514F2"/>
    <w:rsid w:val="006761F5"/>
    <w:rsid w:val="006A6A55"/>
    <w:rsid w:val="00780232"/>
    <w:rsid w:val="007D4DB7"/>
    <w:rsid w:val="007D7651"/>
    <w:rsid w:val="00804DE5"/>
    <w:rsid w:val="008620AF"/>
    <w:rsid w:val="00A81E5F"/>
    <w:rsid w:val="00A858CB"/>
    <w:rsid w:val="00B10B47"/>
    <w:rsid w:val="00B5424C"/>
    <w:rsid w:val="00B956C7"/>
    <w:rsid w:val="00C5441E"/>
    <w:rsid w:val="00C85D11"/>
    <w:rsid w:val="00D23C17"/>
    <w:rsid w:val="00D327AC"/>
    <w:rsid w:val="00D6230C"/>
    <w:rsid w:val="00D77007"/>
    <w:rsid w:val="00D8109A"/>
    <w:rsid w:val="00E34CB5"/>
    <w:rsid w:val="00EB2C0E"/>
    <w:rsid w:val="00FC35EB"/>
    <w:rsid w:val="00FC56B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D23C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23C17"/>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D23C17"/>
    <w:pPr>
      <w:ind w:left="720"/>
      <w:contextualSpacing/>
    </w:pPr>
  </w:style>
  <w:style w:type="table" w:styleId="Tabelraster">
    <w:name w:val="Table Grid"/>
    <w:basedOn w:val="Standaardtabel"/>
    <w:uiPriority w:val="59"/>
    <w:rsid w:val="0037464E"/>
    <w:pPr>
      <w:spacing w:after="0" w:line="240" w:lineRule="auto"/>
    </w:pPr>
    <w:rPr>
      <w:rFonts w:ascii="Calibri" w:eastAsia="Calibri" w:hAnsi="Calibri" w:cs="Times New Roman"/>
      <w:sz w:val="20"/>
      <w:szCs w:val="20"/>
      <w:lang w:eastAsia="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tekst">
    <w:name w:val="header"/>
    <w:basedOn w:val="Standaard"/>
    <w:link w:val="KoptekstChar"/>
    <w:uiPriority w:val="99"/>
    <w:unhideWhenUsed/>
    <w:rsid w:val="007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0232"/>
  </w:style>
  <w:style w:type="paragraph" w:styleId="Voettekst">
    <w:name w:val="footer"/>
    <w:basedOn w:val="Standaard"/>
    <w:link w:val="VoettekstChar"/>
    <w:uiPriority w:val="99"/>
    <w:unhideWhenUsed/>
    <w:rsid w:val="007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0232"/>
  </w:style>
  <w:style w:type="paragraph" w:styleId="Ballontekst">
    <w:name w:val="Balloon Text"/>
    <w:basedOn w:val="Standaard"/>
    <w:link w:val="BallontekstChar"/>
    <w:uiPriority w:val="99"/>
    <w:semiHidden/>
    <w:unhideWhenUsed/>
    <w:rsid w:val="007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802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D23C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23C17"/>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D23C17"/>
    <w:pPr>
      <w:ind w:left="720"/>
      <w:contextualSpacing/>
    </w:pPr>
  </w:style>
  <w:style w:type="table" w:styleId="Tabelraster">
    <w:name w:val="Table Grid"/>
    <w:basedOn w:val="Standaardtabel"/>
    <w:uiPriority w:val="59"/>
    <w:rsid w:val="0037464E"/>
    <w:pPr>
      <w:spacing w:after="0" w:line="240" w:lineRule="auto"/>
    </w:pPr>
    <w:rPr>
      <w:rFonts w:ascii="Calibri" w:eastAsia="Calibri" w:hAnsi="Calibri" w:cs="Times New Roman"/>
      <w:sz w:val="20"/>
      <w:szCs w:val="20"/>
      <w:lang w:eastAsia="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tekst">
    <w:name w:val="header"/>
    <w:basedOn w:val="Standaard"/>
    <w:link w:val="KoptekstChar"/>
    <w:uiPriority w:val="99"/>
    <w:unhideWhenUsed/>
    <w:rsid w:val="007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0232"/>
  </w:style>
  <w:style w:type="paragraph" w:styleId="Voettekst">
    <w:name w:val="footer"/>
    <w:basedOn w:val="Standaard"/>
    <w:link w:val="VoettekstChar"/>
    <w:uiPriority w:val="99"/>
    <w:unhideWhenUsed/>
    <w:rsid w:val="007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0232"/>
  </w:style>
  <w:style w:type="paragraph" w:styleId="Ballontekst">
    <w:name w:val="Balloon Text"/>
    <w:basedOn w:val="Standaard"/>
    <w:link w:val="BallontekstChar"/>
    <w:uiPriority w:val="99"/>
    <w:semiHidden/>
    <w:unhideWhenUsed/>
    <w:rsid w:val="007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802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1710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Stad Mechelen</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 Lingier</dc:creator>
  <cp:lastModifiedBy>Davy Simons</cp:lastModifiedBy>
  <cp:revision>2</cp:revision>
  <cp:lastPrinted>2018-02-08T15:25:00Z</cp:lastPrinted>
  <dcterms:created xsi:type="dcterms:W3CDTF">2018-02-26T17:01:00Z</dcterms:created>
  <dcterms:modified xsi:type="dcterms:W3CDTF">2018-02-26T17:01:00Z</dcterms:modified>
</cp:coreProperties>
</file>